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0E" w:rsidRDefault="0007210E" w:rsidP="0007210E">
      <w:pPr>
        <w:rPr>
          <w:rFonts w:cs="Helvetica"/>
          <w:b/>
          <w:color w:val="686868"/>
          <w:sz w:val="32"/>
          <w:szCs w:val="32"/>
          <w:lang w:val="en"/>
        </w:rPr>
      </w:pPr>
      <w:bookmarkStart w:id="0" w:name="_GoBack"/>
      <w:bookmarkEnd w:id="0"/>
      <w:r>
        <w:rPr>
          <w:rFonts w:cs="Helvetica"/>
          <w:b/>
          <w:color w:val="686868"/>
          <w:sz w:val="32"/>
          <w:szCs w:val="32"/>
          <w:lang w:val="en"/>
        </w:rPr>
        <w:t>Santa Claus is Comin’ to Town</w:t>
      </w:r>
    </w:p>
    <w:p w:rsidR="0007210E" w:rsidRPr="0007210E" w:rsidRDefault="0007210E" w:rsidP="0007210E">
      <w:pPr>
        <w:rPr>
          <w:rFonts w:cs="Helvetica"/>
          <w:b/>
          <w:color w:val="686868"/>
          <w:sz w:val="32"/>
          <w:szCs w:val="32"/>
          <w:lang w:val="en"/>
        </w:rPr>
      </w:pPr>
    </w:p>
    <w:p w:rsidR="0007210E" w:rsidRPr="0007210E" w:rsidRDefault="0007210E" w:rsidP="00FE4D5B">
      <w:pPr>
        <w:rPr>
          <w:rFonts w:cs="Helvetica"/>
          <w:b/>
          <w:color w:val="686868"/>
          <w:sz w:val="28"/>
          <w:szCs w:val="28"/>
        </w:rPr>
      </w:pPr>
      <w:r w:rsidRPr="0007210E">
        <w:rPr>
          <w:rFonts w:cs="Helvetica"/>
          <w:b/>
          <w:color w:val="686868"/>
          <w:sz w:val="28"/>
          <w:szCs w:val="28"/>
        </w:rPr>
        <w:t xml:space="preserve">Oeh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</w:t>
      </w:r>
      <w:proofErr w:type="spellStart"/>
      <w:r w:rsidRPr="0007210E">
        <w:rPr>
          <w:rFonts w:cs="Helvetica"/>
          <w:b/>
          <w:color w:val="686868"/>
          <w:sz w:val="28"/>
          <w:szCs w:val="28"/>
        </w:rPr>
        <w:t>oeh</w:t>
      </w:r>
      <w:proofErr w:type="spellEnd"/>
      <w:r w:rsidRPr="0007210E">
        <w:rPr>
          <w:rFonts w:cs="Helvetica"/>
          <w:b/>
          <w:color w:val="686868"/>
          <w:sz w:val="28"/>
          <w:szCs w:val="28"/>
        </w:rPr>
        <w:t xml:space="preserve"> x 2</w:t>
      </w:r>
    </w:p>
    <w:p w:rsidR="0007210E" w:rsidRPr="0007210E" w:rsidRDefault="0007210E" w:rsidP="00FE4D5B">
      <w:pPr>
        <w:rPr>
          <w:rFonts w:cs="Helvetica"/>
          <w:b/>
          <w:color w:val="686868"/>
          <w:sz w:val="28"/>
          <w:szCs w:val="28"/>
        </w:rPr>
      </w:pPr>
    </w:p>
    <w:p w:rsidR="0007210E" w:rsidRDefault="0007210E" w:rsidP="00FE4D5B">
      <w:pPr>
        <w:rPr>
          <w:rFonts w:cs="Helvetica"/>
          <w:b/>
          <w:color w:val="686868"/>
          <w:sz w:val="28"/>
          <w:szCs w:val="28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>You better watch 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You better not </w:t>
      </w:r>
      <w:r>
        <w:rPr>
          <w:rFonts w:cs="Helvetica"/>
          <w:b/>
          <w:color w:val="686868"/>
          <w:sz w:val="28"/>
          <w:szCs w:val="28"/>
          <w:lang w:val="en"/>
        </w:rPr>
        <w:t xml:space="preserve">    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t>cry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You better not pout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I'm telling you why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He's making a list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He's checking it </w:t>
      </w:r>
      <w:r>
        <w:rPr>
          <w:rFonts w:cs="Helvetica"/>
          <w:b/>
          <w:color w:val="686868"/>
          <w:sz w:val="28"/>
          <w:szCs w:val="28"/>
          <w:lang w:val="en"/>
        </w:rPr>
        <w:t xml:space="preserve">   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t>twice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He's gonna find 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Who's naughty or nice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 sees you when you're sleeping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 knows when you're awake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He knows if you've been bad or good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So be good for goodness sake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So you better watch 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You better not </w:t>
      </w:r>
      <w:r>
        <w:rPr>
          <w:rFonts w:cs="Helvetica"/>
          <w:b/>
          <w:color w:val="686868"/>
          <w:sz w:val="28"/>
          <w:szCs w:val="28"/>
          <w:lang w:val="en"/>
        </w:rPr>
        <w:t xml:space="preserve">    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t>cry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You better not pout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I'm telling you why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 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</w:p>
    <w:p w:rsidR="005A1851" w:rsidRPr="005A1851" w:rsidRDefault="005A1851" w:rsidP="00FE4D5B">
      <w:pPr>
        <w:rPr>
          <w:rFonts w:cs="Helvetica"/>
          <w:b/>
          <w:i/>
          <w:color w:val="686868"/>
          <w:sz w:val="24"/>
          <w:szCs w:val="24"/>
          <w:lang w:val="en"/>
        </w:rPr>
      </w:pPr>
      <w:r w:rsidRPr="005A1851">
        <w:rPr>
          <w:rFonts w:cs="Helvetica"/>
          <w:b/>
          <w:i/>
          <w:color w:val="686868"/>
          <w:sz w:val="24"/>
          <w:szCs w:val="24"/>
          <w:lang w:val="en"/>
        </w:rPr>
        <w:lastRenderedPageBreak/>
        <w:t>Instrumental</w:t>
      </w:r>
    </w:p>
    <w:p w:rsidR="005A1851" w:rsidRPr="005A1851" w:rsidRDefault="005A1851" w:rsidP="00FE4D5B">
      <w:pPr>
        <w:rPr>
          <w:rFonts w:cs="Helvetica"/>
          <w:b/>
          <w:color w:val="686868"/>
          <w:sz w:val="28"/>
          <w:szCs w:val="28"/>
          <w:lang w:val="en"/>
        </w:rPr>
      </w:pPr>
      <w:r>
        <w:rPr>
          <w:rFonts w:cs="Helvetica"/>
          <w:b/>
          <w:color w:val="686868"/>
          <w:sz w:val="28"/>
          <w:szCs w:val="28"/>
          <w:lang w:val="en"/>
        </w:rPr>
        <w:t>Santa Claus is comin’ to town</w:t>
      </w:r>
    </w:p>
    <w:p w:rsidR="005A1851" w:rsidRDefault="005A1851" w:rsidP="00FE4D5B">
      <w:pPr>
        <w:rPr>
          <w:rFonts w:cs="Helvetica"/>
          <w:b/>
          <w:color w:val="686868"/>
          <w:sz w:val="28"/>
          <w:szCs w:val="28"/>
          <w:lang w:val="en"/>
        </w:rPr>
      </w:pPr>
    </w:p>
    <w:p w:rsidR="00FE4D5B" w:rsidRPr="0007210E" w:rsidRDefault="0007210E" w:rsidP="00FE4D5B">
      <w:pPr>
        <w:rPr>
          <w:b/>
          <w:sz w:val="28"/>
          <w:szCs w:val="28"/>
          <w:lang w:val="en"/>
        </w:rPr>
      </w:pPr>
      <w:r w:rsidRPr="0007210E">
        <w:rPr>
          <w:rFonts w:cs="Helvetica"/>
          <w:b/>
          <w:color w:val="686868"/>
          <w:sz w:val="28"/>
          <w:szCs w:val="28"/>
          <w:lang w:val="en"/>
        </w:rPr>
        <w:t>The kids in girl and boyland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Will have a jubilee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They're gonna build a toyland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All around the Christmas tree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So you better watch 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 xml:space="preserve">You better not </w:t>
      </w:r>
      <w:r>
        <w:rPr>
          <w:rFonts w:cs="Helvetica"/>
          <w:b/>
          <w:color w:val="686868"/>
          <w:sz w:val="28"/>
          <w:szCs w:val="28"/>
          <w:lang w:val="en"/>
        </w:rPr>
        <w:t xml:space="preserve">   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t>cry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You better not pout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I'm telling you why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(is comin' to town)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(is comin' to town)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Santa Claus is comin'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  <w:t>To town</w:t>
      </w:r>
      <w:r w:rsidRPr="0007210E">
        <w:rPr>
          <w:rFonts w:cs="Helvetica"/>
          <w:b/>
          <w:color w:val="686868"/>
          <w:sz w:val="28"/>
          <w:szCs w:val="28"/>
          <w:lang w:val="en"/>
        </w:rPr>
        <w:br/>
      </w:r>
    </w:p>
    <w:sectPr w:rsidR="00FE4D5B" w:rsidRPr="0007210E" w:rsidSect="00796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0E"/>
    <w:rsid w:val="0007210E"/>
    <w:rsid w:val="00084E9B"/>
    <w:rsid w:val="00161E13"/>
    <w:rsid w:val="003F16CD"/>
    <w:rsid w:val="004D0F51"/>
    <w:rsid w:val="005A1851"/>
    <w:rsid w:val="007450BB"/>
    <w:rsid w:val="00796339"/>
    <w:rsid w:val="00AD3063"/>
    <w:rsid w:val="00E915DC"/>
    <w:rsid w:val="00F8057B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D0F51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Martina</dc:creator>
  <cp:lastModifiedBy>Martina Tobin</cp:lastModifiedBy>
  <cp:revision>2</cp:revision>
  <dcterms:created xsi:type="dcterms:W3CDTF">2015-11-07T17:22:00Z</dcterms:created>
  <dcterms:modified xsi:type="dcterms:W3CDTF">2015-11-07T17:22:00Z</dcterms:modified>
</cp:coreProperties>
</file>